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D7C" w:rsidRDefault="00785D7C" w:rsidP="00785D7C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401B5B"/>
          <w:sz w:val="64"/>
          <w:szCs w:val="64"/>
        </w:rPr>
      </w:pPr>
      <w:r w:rsidRPr="00785D7C">
        <w:rPr>
          <w:rFonts w:ascii="CIDFont+F2" w:hAnsi="CIDFont+F2" w:cs="CIDFont+F2"/>
          <w:noProof/>
          <w:color w:val="401B5B"/>
          <w:sz w:val="64"/>
          <w:szCs w:val="64"/>
          <w:lang w:eastAsia="de-DE"/>
        </w:rPr>
        <w:drawing>
          <wp:inline distT="0" distB="0" distL="0" distR="0">
            <wp:extent cx="5259433" cy="2037978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098" cy="204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7ED" w:rsidRPr="003837ED" w:rsidRDefault="003837ED" w:rsidP="00785D7C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401B5B"/>
          <w:sz w:val="40"/>
          <w:szCs w:val="40"/>
        </w:rPr>
      </w:pPr>
    </w:p>
    <w:p w:rsidR="00785D7C" w:rsidRPr="00785D7C" w:rsidRDefault="00785D7C" w:rsidP="00785D7C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401B5B"/>
          <w:sz w:val="48"/>
          <w:szCs w:val="48"/>
        </w:rPr>
      </w:pPr>
      <w:r w:rsidRPr="00785D7C">
        <w:rPr>
          <w:rFonts w:ascii="CIDFont+F2" w:hAnsi="CIDFont+F2" w:cs="CIDFont+F2"/>
          <w:color w:val="401B5B"/>
          <w:sz w:val="48"/>
          <w:szCs w:val="48"/>
        </w:rPr>
        <w:t>Ausbildung für Ehrenamtliche</w:t>
      </w:r>
    </w:p>
    <w:p w:rsidR="00785D7C" w:rsidRPr="00785D7C" w:rsidRDefault="00785D7C" w:rsidP="00785D7C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401B5B"/>
          <w:sz w:val="16"/>
          <w:szCs w:val="16"/>
        </w:rPr>
      </w:pPr>
    </w:p>
    <w:p w:rsidR="00785D7C" w:rsidRDefault="00785D7C" w:rsidP="00785D7C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401B5B"/>
          <w:sz w:val="28"/>
          <w:szCs w:val="28"/>
        </w:rPr>
      </w:pPr>
      <w:r w:rsidRPr="00785D7C">
        <w:rPr>
          <w:rFonts w:ascii="CIDFont+F2" w:hAnsi="CIDFont+F2" w:cs="CIDFont+F2"/>
          <w:color w:val="401B5B"/>
          <w:sz w:val="28"/>
          <w:szCs w:val="28"/>
        </w:rPr>
        <w:t xml:space="preserve">in der Wolfsburger </w:t>
      </w:r>
      <w:proofErr w:type="spellStart"/>
      <w:r w:rsidRPr="00785D7C">
        <w:rPr>
          <w:rFonts w:ascii="CIDFont+F2" w:hAnsi="CIDFont+F2" w:cs="CIDFont+F2"/>
          <w:color w:val="401B5B"/>
          <w:sz w:val="28"/>
          <w:szCs w:val="28"/>
        </w:rPr>
        <w:t>TelefonSeelsorge</w:t>
      </w:r>
      <w:proofErr w:type="spellEnd"/>
    </w:p>
    <w:p w:rsidR="00785D7C" w:rsidRPr="00785D7C" w:rsidRDefault="00785D7C" w:rsidP="00785D7C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401B5B"/>
          <w:sz w:val="16"/>
          <w:szCs w:val="16"/>
        </w:rPr>
      </w:pPr>
    </w:p>
    <w:p w:rsidR="00785D7C" w:rsidRPr="00785D7C" w:rsidRDefault="00785D7C" w:rsidP="00785D7C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1B5B"/>
          <w:sz w:val="24"/>
          <w:szCs w:val="24"/>
        </w:rPr>
      </w:pPr>
      <w:r w:rsidRPr="00785D7C">
        <w:rPr>
          <w:rFonts w:ascii="CIDFont+F1" w:hAnsi="CIDFont+F1" w:cs="CIDFont+F1"/>
          <w:color w:val="401B5B"/>
          <w:sz w:val="24"/>
          <w:szCs w:val="24"/>
        </w:rPr>
        <w:t>Die einjährige qualifizierende Ausbildung ist kostenfrei, sie umfasst u.a.</w:t>
      </w:r>
    </w:p>
    <w:p w:rsidR="00785D7C" w:rsidRPr="00785D7C" w:rsidRDefault="00785D7C" w:rsidP="00785D7C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1B5B"/>
          <w:sz w:val="24"/>
          <w:szCs w:val="24"/>
        </w:rPr>
      </w:pPr>
      <w:r w:rsidRPr="00785D7C">
        <w:rPr>
          <w:rFonts w:ascii="CIDFont+F1" w:hAnsi="CIDFont+F1" w:cs="CIDFont+F1"/>
          <w:color w:val="401B5B"/>
          <w:sz w:val="24"/>
          <w:szCs w:val="24"/>
        </w:rPr>
        <w:t>Selbstreflexion und Gesprächsführung. Ein „einfühlendes Verstehen“</w:t>
      </w:r>
    </w:p>
    <w:p w:rsidR="00785D7C" w:rsidRPr="00785D7C" w:rsidRDefault="00785D7C" w:rsidP="00785D7C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1B5B"/>
          <w:sz w:val="24"/>
          <w:szCs w:val="24"/>
        </w:rPr>
      </w:pPr>
      <w:r w:rsidRPr="00785D7C">
        <w:rPr>
          <w:rFonts w:ascii="CIDFont+F1" w:hAnsi="CIDFont+F1" w:cs="CIDFont+F1"/>
          <w:color w:val="401B5B"/>
          <w:sz w:val="24"/>
          <w:szCs w:val="24"/>
        </w:rPr>
        <w:t>steht am Telefon im Vordergrund, nicht der schnelle Ratschlag.</w:t>
      </w:r>
    </w:p>
    <w:p w:rsidR="00785D7C" w:rsidRDefault="00785D7C" w:rsidP="00785D7C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1B5B"/>
          <w:sz w:val="24"/>
          <w:szCs w:val="24"/>
        </w:rPr>
      </w:pPr>
      <w:r w:rsidRPr="00785D7C">
        <w:rPr>
          <w:rFonts w:ascii="CIDFont+F1" w:hAnsi="CIDFont+F1" w:cs="CIDFont+F1"/>
          <w:color w:val="401B5B"/>
          <w:sz w:val="24"/>
          <w:szCs w:val="24"/>
        </w:rPr>
        <w:t xml:space="preserve">Auch </w:t>
      </w:r>
      <w:proofErr w:type="spellStart"/>
      <w:r w:rsidRPr="00785D7C">
        <w:rPr>
          <w:rFonts w:ascii="CIDFont+F1" w:hAnsi="CIDFont+F1" w:cs="CIDFont+F1"/>
          <w:color w:val="401B5B"/>
          <w:sz w:val="24"/>
          <w:szCs w:val="24"/>
        </w:rPr>
        <w:t>ChatSeelsorge</w:t>
      </w:r>
      <w:proofErr w:type="spellEnd"/>
      <w:r w:rsidRPr="00785D7C">
        <w:rPr>
          <w:rFonts w:ascii="CIDFont+F1" w:hAnsi="CIDFont+F1" w:cs="CIDFont+F1"/>
          <w:color w:val="401B5B"/>
          <w:sz w:val="24"/>
          <w:szCs w:val="24"/>
        </w:rPr>
        <w:t xml:space="preserve"> ist Teil der Ausbildung.</w:t>
      </w:r>
    </w:p>
    <w:p w:rsidR="00785D7C" w:rsidRDefault="00785D7C" w:rsidP="00785D7C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1B5B"/>
          <w:sz w:val="16"/>
          <w:szCs w:val="16"/>
        </w:rPr>
      </w:pPr>
    </w:p>
    <w:p w:rsidR="003837ED" w:rsidRPr="00785D7C" w:rsidRDefault="003837ED" w:rsidP="00785D7C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1B5B"/>
          <w:sz w:val="16"/>
          <w:szCs w:val="16"/>
        </w:rPr>
      </w:pPr>
    </w:p>
    <w:p w:rsidR="00785D7C" w:rsidRPr="00785D7C" w:rsidRDefault="00785D7C" w:rsidP="00785D7C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1B5B"/>
          <w:sz w:val="24"/>
          <w:szCs w:val="24"/>
        </w:rPr>
      </w:pPr>
      <w:proofErr w:type="spellStart"/>
      <w:r w:rsidRPr="00785D7C">
        <w:rPr>
          <w:rFonts w:ascii="CIDFont+F1" w:hAnsi="CIDFont+F1" w:cs="CIDFont+F1"/>
          <w:color w:val="401B5B"/>
          <w:sz w:val="24"/>
          <w:szCs w:val="24"/>
        </w:rPr>
        <w:t>Kennenlernsamstag</w:t>
      </w:r>
      <w:proofErr w:type="spellEnd"/>
      <w:r w:rsidRPr="00785D7C">
        <w:rPr>
          <w:rFonts w:ascii="CIDFont+F1" w:hAnsi="CIDFont+F1" w:cs="CIDFont+F1"/>
          <w:color w:val="401B5B"/>
          <w:sz w:val="24"/>
          <w:szCs w:val="24"/>
        </w:rPr>
        <w:t xml:space="preserve"> 2. November, Ausbildungsabende mittwochs 18 – 21 Uhr.</w:t>
      </w:r>
    </w:p>
    <w:p w:rsidR="00785D7C" w:rsidRDefault="00785D7C" w:rsidP="00785D7C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1B5B"/>
          <w:sz w:val="24"/>
          <w:szCs w:val="24"/>
        </w:rPr>
      </w:pPr>
      <w:r w:rsidRPr="00785D7C">
        <w:rPr>
          <w:rFonts w:ascii="CIDFont+F1" w:hAnsi="CIDFont+F1" w:cs="CIDFont+F1"/>
          <w:color w:val="401B5B"/>
          <w:sz w:val="24"/>
          <w:szCs w:val="24"/>
        </w:rPr>
        <w:t>Die Ausbildung leitet Pastorin Anja Niehoff.</w:t>
      </w:r>
    </w:p>
    <w:p w:rsidR="00785D7C" w:rsidRPr="00785D7C" w:rsidRDefault="00785D7C" w:rsidP="00785D7C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1B5B"/>
          <w:sz w:val="24"/>
          <w:szCs w:val="24"/>
        </w:rPr>
      </w:pPr>
    </w:p>
    <w:p w:rsidR="00785D7C" w:rsidRDefault="00785D7C" w:rsidP="00785D7C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401B5B"/>
          <w:sz w:val="24"/>
          <w:szCs w:val="24"/>
        </w:rPr>
      </w:pPr>
      <w:r w:rsidRPr="00785D7C">
        <w:rPr>
          <w:rFonts w:ascii="CIDFont+F2" w:hAnsi="CIDFont+F2" w:cs="CIDFont+F2"/>
          <w:color w:val="401B5B"/>
          <w:sz w:val="24"/>
          <w:szCs w:val="24"/>
        </w:rPr>
        <w:t>Lust auf ein erfüllendes Ehrenamt in einem engagierten Team?</w:t>
      </w:r>
    </w:p>
    <w:p w:rsidR="003837ED" w:rsidRDefault="003837ED" w:rsidP="00785D7C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401B5B"/>
          <w:sz w:val="24"/>
          <w:szCs w:val="24"/>
        </w:rPr>
      </w:pPr>
    </w:p>
    <w:p w:rsidR="003837ED" w:rsidRDefault="003837ED" w:rsidP="00785D7C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401B5B"/>
          <w:sz w:val="24"/>
          <w:szCs w:val="24"/>
        </w:rPr>
      </w:pPr>
    </w:p>
    <w:p w:rsidR="003837ED" w:rsidRDefault="003837ED" w:rsidP="00785D7C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401B5B"/>
          <w:sz w:val="24"/>
          <w:szCs w:val="24"/>
        </w:rPr>
      </w:pPr>
    </w:p>
    <w:bookmarkStart w:id="0" w:name="_GoBack"/>
    <w:bookmarkEnd w:id="0"/>
    <w:p w:rsidR="00785D7C" w:rsidRPr="00785D7C" w:rsidRDefault="00785D7C" w:rsidP="00785D7C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401B5B"/>
          <w:sz w:val="24"/>
          <w:szCs w:val="24"/>
        </w:rPr>
      </w:pPr>
      <w:r w:rsidRPr="00785D7C">
        <w:rPr>
          <w:rFonts w:ascii="CIDFont+F2" w:hAnsi="CIDFont+F2" w:cs="CIDFont+F2"/>
          <w:noProof/>
          <w:color w:val="401B5B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2537997</wp:posOffset>
                </wp:positionH>
                <wp:positionV relativeFrom="paragraph">
                  <wp:posOffset>153084</wp:posOffset>
                </wp:positionV>
                <wp:extent cx="3121269" cy="1529861"/>
                <wp:effectExtent l="0" t="0" r="3175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269" cy="15298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5D7C" w:rsidRDefault="00785D7C">
                            <w:r w:rsidRPr="00785D7C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2931795" cy="1331020"/>
                                  <wp:effectExtent l="0" t="0" r="1905" b="254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1795" cy="1331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99.85pt;margin-top:12.05pt;width:245.75pt;height:120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" fillcolor="white [3201]" stroked="f" strokeweight=".5pt">
                <v:textbox>
                  <w:txbxContent>
                    <w:p w:rsidR="00785D7C" w:rsidRDefault="00785D7C">
                      <w:r w:rsidRPr="00785D7C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2931795" cy="1331020"/>
                            <wp:effectExtent l="0" t="0" r="1905" b="254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1795" cy="1331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85D7C" w:rsidRPr="00785D7C" w:rsidRDefault="00785D7C" w:rsidP="00785D7C">
      <w:pPr>
        <w:autoSpaceDE w:val="0"/>
        <w:autoSpaceDN w:val="0"/>
        <w:adjustRightInd w:val="0"/>
        <w:spacing w:after="0" w:line="360" w:lineRule="auto"/>
        <w:rPr>
          <w:rFonts w:ascii="CIDFont+F1" w:hAnsi="CIDFont+F1" w:cs="CIDFont+F1"/>
          <w:color w:val="401B5B"/>
        </w:rPr>
      </w:pPr>
      <w:r w:rsidRPr="00785D7C">
        <w:rPr>
          <w:rFonts w:ascii="CIDFont+F1" w:hAnsi="CIDFont+F1" w:cs="CIDFont+F1"/>
          <w:color w:val="401B5B"/>
        </w:rPr>
        <w:t>Dann melden Sie sich unter</w:t>
      </w:r>
    </w:p>
    <w:p w:rsidR="00785D7C" w:rsidRPr="00785D7C" w:rsidRDefault="00785D7C" w:rsidP="00785D7C">
      <w:pPr>
        <w:autoSpaceDE w:val="0"/>
        <w:autoSpaceDN w:val="0"/>
        <w:adjustRightInd w:val="0"/>
        <w:spacing w:after="0" w:line="360" w:lineRule="auto"/>
        <w:rPr>
          <w:rFonts w:ascii="CIDFont+F2" w:hAnsi="CIDFont+F2" w:cs="CIDFont+F2"/>
          <w:color w:val="401B5B"/>
        </w:rPr>
      </w:pPr>
      <w:proofErr w:type="spellStart"/>
      <w:r w:rsidRPr="00785D7C">
        <w:rPr>
          <w:rFonts w:ascii="CIDFont+F2" w:hAnsi="CIDFont+F2" w:cs="CIDFont+F2"/>
          <w:color w:val="401B5B"/>
        </w:rPr>
        <w:t>TelefonSeelsorge</w:t>
      </w:r>
      <w:proofErr w:type="spellEnd"/>
      <w:r w:rsidRPr="00785D7C">
        <w:rPr>
          <w:rFonts w:ascii="CIDFont+F2" w:hAnsi="CIDFont+F2" w:cs="CIDFont+F2"/>
          <w:color w:val="401B5B"/>
        </w:rPr>
        <w:t xml:space="preserve"> Wolfsburg</w:t>
      </w:r>
    </w:p>
    <w:p w:rsidR="00785D7C" w:rsidRPr="00785D7C" w:rsidRDefault="00785D7C" w:rsidP="00785D7C">
      <w:pPr>
        <w:autoSpaceDE w:val="0"/>
        <w:autoSpaceDN w:val="0"/>
        <w:adjustRightInd w:val="0"/>
        <w:spacing w:after="0" w:line="360" w:lineRule="auto"/>
        <w:rPr>
          <w:rFonts w:ascii="CIDFont+F1" w:hAnsi="CIDFont+F1" w:cs="CIDFont+F1"/>
          <w:color w:val="401B5B"/>
        </w:rPr>
      </w:pPr>
      <w:r w:rsidRPr="00785D7C">
        <w:rPr>
          <w:rFonts w:ascii="CIDFont+F1" w:hAnsi="CIDFont+F1" w:cs="CIDFont+F1"/>
          <w:color w:val="401B5B"/>
        </w:rPr>
        <w:t>Fon 05361.398720</w:t>
      </w:r>
    </w:p>
    <w:p w:rsidR="00785D7C" w:rsidRPr="00785D7C" w:rsidRDefault="00785D7C" w:rsidP="00785D7C">
      <w:pPr>
        <w:autoSpaceDE w:val="0"/>
        <w:autoSpaceDN w:val="0"/>
        <w:adjustRightInd w:val="0"/>
        <w:spacing w:after="0" w:line="360" w:lineRule="auto"/>
        <w:rPr>
          <w:rFonts w:ascii="CIDFont+F1" w:hAnsi="CIDFont+F1" w:cs="CIDFont+F1"/>
          <w:color w:val="401B5B"/>
        </w:rPr>
      </w:pPr>
      <w:r w:rsidRPr="00785D7C">
        <w:rPr>
          <w:rFonts w:ascii="CIDFont+F1" w:hAnsi="CIDFont+F1" w:cs="CIDFont+F1"/>
          <w:color w:val="401B5B"/>
        </w:rPr>
        <w:t>telefonseelsorge.wolfsburg@evlka.de</w:t>
      </w:r>
    </w:p>
    <w:p w:rsidR="00785D7C" w:rsidRDefault="0064681D" w:rsidP="00785D7C">
      <w:pPr>
        <w:autoSpaceDE w:val="0"/>
        <w:autoSpaceDN w:val="0"/>
        <w:adjustRightInd w:val="0"/>
        <w:spacing w:after="0" w:line="360" w:lineRule="auto"/>
        <w:rPr>
          <w:rFonts w:ascii="CIDFont+F1" w:hAnsi="CIDFont+F1" w:cs="CIDFont+F1"/>
          <w:color w:val="401B5B"/>
        </w:rPr>
      </w:pPr>
      <w:hyperlink r:id="rId7" w:history="1">
        <w:r w:rsidR="00785D7C" w:rsidRPr="00C04453">
          <w:rPr>
            <w:rStyle w:val="Hyperlink"/>
            <w:rFonts w:ascii="CIDFont+F1" w:hAnsi="CIDFont+F1" w:cs="CIDFont+F1"/>
          </w:rPr>
          <w:t>www.telefonseelsorge-wolfsburg.de</w:t>
        </w:r>
      </w:hyperlink>
    </w:p>
    <w:p w:rsidR="00785D7C" w:rsidRPr="00785D7C" w:rsidRDefault="003837ED" w:rsidP="00785D7C">
      <w:pPr>
        <w:autoSpaceDE w:val="0"/>
        <w:autoSpaceDN w:val="0"/>
        <w:adjustRightInd w:val="0"/>
        <w:spacing w:after="0" w:line="360" w:lineRule="auto"/>
        <w:rPr>
          <w:rFonts w:ascii="CIDFont+F1" w:hAnsi="CIDFont+F1" w:cs="CIDFont+F1"/>
          <w:color w:val="401B5B"/>
        </w:rPr>
      </w:pPr>
      <w:r>
        <w:rPr>
          <w:rFonts w:ascii="CIDFont+F1" w:hAnsi="CIDFont+F1" w:cs="CIDFont+F1"/>
          <w:noProof/>
          <w:color w:val="401B5B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1651147</wp:posOffset>
                </wp:positionH>
                <wp:positionV relativeFrom="paragraph">
                  <wp:posOffset>647162</wp:posOffset>
                </wp:positionV>
                <wp:extent cx="4167554" cy="1450731"/>
                <wp:effectExtent l="0" t="0" r="4445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7554" cy="1450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5D7C" w:rsidRPr="003837ED" w:rsidRDefault="00785D7C" w:rsidP="00785D7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977" w:hanging="2977"/>
                              <w:rPr>
                                <w:rFonts w:ascii="CIDFont+F2" w:hAnsi="CIDFont+F2" w:cs="CIDFont+F2"/>
                                <w:color w:val="7030A1"/>
                                <w:sz w:val="36"/>
                                <w:szCs w:val="36"/>
                              </w:rPr>
                            </w:pPr>
                            <w:r w:rsidRPr="003837ED">
                              <w:rPr>
                                <w:rFonts w:ascii="CIDFont+F2" w:hAnsi="CIDFont+F2" w:cs="CIDFont+F2"/>
                                <w:color w:val="7030A1"/>
                                <w:sz w:val="36"/>
                                <w:szCs w:val="36"/>
                              </w:rPr>
                              <w:t>Sorgen und Not?</w:t>
                            </w:r>
                          </w:p>
                          <w:p w:rsidR="003837ED" w:rsidRPr="003837ED" w:rsidRDefault="003837ED" w:rsidP="00785D7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977" w:hanging="2977"/>
                              <w:rPr>
                                <w:rFonts w:ascii="CIDFont+F1" w:hAnsi="CIDFont+F1" w:cs="CIDFont+F1"/>
                                <w:color w:val="7030A1"/>
                                <w:sz w:val="10"/>
                                <w:szCs w:val="10"/>
                              </w:rPr>
                            </w:pPr>
                          </w:p>
                          <w:p w:rsidR="00785D7C" w:rsidRPr="0064681D" w:rsidRDefault="00785D7C" w:rsidP="003837ED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2977" w:hanging="2977"/>
                              <w:rPr>
                                <w:rFonts w:ascii="CIDFont+F1" w:hAnsi="CIDFont+F1" w:cs="CIDFont+F1"/>
                                <w:color w:val="7030A1"/>
                              </w:rPr>
                            </w:pPr>
                            <w:r w:rsidRPr="0064681D">
                              <w:rPr>
                                <w:rFonts w:ascii="CIDFont+F1" w:hAnsi="CIDFont+F1" w:cs="CIDFont+F1"/>
                                <w:color w:val="7030A1"/>
                              </w:rPr>
                              <w:t xml:space="preserve">Sie erreichen die </w:t>
                            </w:r>
                            <w:proofErr w:type="spellStart"/>
                            <w:r w:rsidRPr="0064681D">
                              <w:rPr>
                                <w:rFonts w:ascii="CIDFont+F1" w:hAnsi="CIDFont+F1" w:cs="CIDFont+F1"/>
                                <w:color w:val="7030A1"/>
                              </w:rPr>
                              <w:t>TelefonSeelsorge</w:t>
                            </w:r>
                            <w:proofErr w:type="spellEnd"/>
                            <w:r w:rsidRPr="0064681D">
                              <w:rPr>
                                <w:rFonts w:ascii="CIDFont+F1" w:hAnsi="CIDFont+F1" w:cs="CIDFont+F1"/>
                                <w:color w:val="7030A1"/>
                              </w:rPr>
                              <w:t xml:space="preserve"> 24 Stunden am Tag.</w:t>
                            </w:r>
                          </w:p>
                          <w:p w:rsidR="00785D7C" w:rsidRPr="0064681D" w:rsidRDefault="00785D7C" w:rsidP="003837ED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2977" w:hanging="2977"/>
                              <w:rPr>
                                <w:rFonts w:ascii="CIDFont+F1" w:hAnsi="CIDFont+F1" w:cs="CIDFont+F1"/>
                                <w:color w:val="7030A1"/>
                              </w:rPr>
                            </w:pPr>
                            <w:r w:rsidRPr="0064681D">
                              <w:rPr>
                                <w:rFonts w:ascii="CIDFont+F1" w:hAnsi="CIDFont+F1" w:cs="CIDFont+F1"/>
                                <w:color w:val="7030A1"/>
                              </w:rPr>
                              <w:t>365 Tage im Jahr. Anonym und kostenlos.</w:t>
                            </w:r>
                          </w:p>
                          <w:p w:rsidR="00785D7C" w:rsidRPr="0064681D" w:rsidRDefault="00785D7C" w:rsidP="003837ED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2977" w:hanging="2977"/>
                              <w:rPr>
                                <w:rFonts w:ascii="CIDFont+F1" w:hAnsi="CIDFont+F1" w:cs="CIDFont+F1"/>
                                <w:color w:val="7030A1"/>
                              </w:rPr>
                            </w:pPr>
                            <w:r w:rsidRPr="0064681D">
                              <w:rPr>
                                <w:rFonts w:ascii="CIDFont+F1" w:hAnsi="CIDFont+F1" w:cs="CIDFont+F1"/>
                                <w:color w:val="7030A1"/>
                              </w:rPr>
                              <w:t>Per Telefon unter 0800 111 0 111 oder in Mail oder Chat</w:t>
                            </w:r>
                          </w:p>
                          <w:p w:rsidR="00785D7C" w:rsidRPr="0064681D" w:rsidRDefault="00785D7C" w:rsidP="003837ED">
                            <w:pPr>
                              <w:spacing w:line="276" w:lineRule="auto"/>
                              <w:ind w:left="2977" w:hanging="2977"/>
                            </w:pPr>
                            <w:r w:rsidRPr="0064681D">
                              <w:rPr>
                                <w:rFonts w:ascii="CIDFont+F1" w:hAnsi="CIDFont+F1" w:cs="CIDFont+F1"/>
                                <w:color w:val="7030A1"/>
                              </w:rPr>
                              <w:t xml:space="preserve">unter </w:t>
                            </w:r>
                            <w:r w:rsidRPr="0064681D">
                              <w:rPr>
                                <w:rFonts w:ascii="CIDFont+F1" w:hAnsi="CIDFont+F1" w:cs="CIDFont+F1"/>
                                <w:color w:val="000000"/>
                              </w:rPr>
                              <w:t>https://online.telefonseelsorge.de</w:t>
                            </w:r>
                          </w:p>
                          <w:p w:rsidR="00785D7C" w:rsidRDefault="00785D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7" type="#_x0000_t202" style="position:absolute;margin-left:130pt;margin-top:50.95pt;width:328.15pt;height:1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" fillcolor="white [3201]" stroked="f" strokeweight=".5pt">
                <v:textbox>
                  <w:txbxContent>
                    <w:p w:rsidR="00785D7C" w:rsidRPr="003837ED" w:rsidRDefault="00785D7C" w:rsidP="00785D7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977" w:hanging="2977"/>
                        <w:rPr>
                          <w:rFonts w:ascii="CIDFont+F2" w:hAnsi="CIDFont+F2" w:cs="CIDFont+F2"/>
                          <w:color w:val="7030A1"/>
                          <w:sz w:val="36"/>
                          <w:szCs w:val="36"/>
                        </w:rPr>
                      </w:pPr>
                      <w:r w:rsidRPr="003837ED">
                        <w:rPr>
                          <w:rFonts w:ascii="CIDFont+F2" w:hAnsi="CIDFont+F2" w:cs="CIDFont+F2"/>
                          <w:color w:val="7030A1"/>
                          <w:sz w:val="36"/>
                          <w:szCs w:val="36"/>
                        </w:rPr>
                        <w:t>Sorgen und Not?</w:t>
                      </w:r>
                    </w:p>
                    <w:p w:rsidR="003837ED" w:rsidRPr="003837ED" w:rsidRDefault="003837ED" w:rsidP="00785D7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977" w:hanging="2977"/>
                        <w:rPr>
                          <w:rFonts w:ascii="CIDFont+F1" w:hAnsi="CIDFont+F1" w:cs="CIDFont+F1"/>
                          <w:color w:val="7030A1"/>
                          <w:sz w:val="10"/>
                          <w:szCs w:val="10"/>
                        </w:rPr>
                      </w:pPr>
                    </w:p>
                    <w:p w:rsidR="00785D7C" w:rsidRPr="0064681D" w:rsidRDefault="00785D7C" w:rsidP="003837ED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ind w:left="2977" w:hanging="2977"/>
                        <w:rPr>
                          <w:rFonts w:ascii="CIDFont+F1" w:hAnsi="CIDFont+F1" w:cs="CIDFont+F1"/>
                          <w:color w:val="7030A1"/>
                        </w:rPr>
                      </w:pPr>
                      <w:r w:rsidRPr="0064681D">
                        <w:rPr>
                          <w:rFonts w:ascii="CIDFont+F1" w:hAnsi="CIDFont+F1" w:cs="CIDFont+F1"/>
                          <w:color w:val="7030A1"/>
                        </w:rPr>
                        <w:t xml:space="preserve">Sie erreichen die </w:t>
                      </w:r>
                      <w:proofErr w:type="spellStart"/>
                      <w:r w:rsidRPr="0064681D">
                        <w:rPr>
                          <w:rFonts w:ascii="CIDFont+F1" w:hAnsi="CIDFont+F1" w:cs="CIDFont+F1"/>
                          <w:color w:val="7030A1"/>
                        </w:rPr>
                        <w:t>TelefonSeelsorge</w:t>
                      </w:r>
                      <w:proofErr w:type="spellEnd"/>
                      <w:r w:rsidRPr="0064681D">
                        <w:rPr>
                          <w:rFonts w:ascii="CIDFont+F1" w:hAnsi="CIDFont+F1" w:cs="CIDFont+F1"/>
                          <w:color w:val="7030A1"/>
                        </w:rPr>
                        <w:t xml:space="preserve"> 24 Stunden am Tag.</w:t>
                      </w:r>
                    </w:p>
                    <w:p w:rsidR="00785D7C" w:rsidRPr="0064681D" w:rsidRDefault="00785D7C" w:rsidP="003837ED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ind w:left="2977" w:hanging="2977"/>
                        <w:rPr>
                          <w:rFonts w:ascii="CIDFont+F1" w:hAnsi="CIDFont+F1" w:cs="CIDFont+F1"/>
                          <w:color w:val="7030A1"/>
                        </w:rPr>
                      </w:pPr>
                      <w:r w:rsidRPr="0064681D">
                        <w:rPr>
                          <w:rFonts w:ascii="CIDFont+F1" w:hAnsi="CIDFont+F1" w:cs="CIDFont+F1"/>
                          <w:color w:val="7030A1"/>
                        </w:rPr>
                        <w:t>365 Tage im Jahr. Anonym und kostenlos.</w:t>
                      </w:r>
                    </w:p>
                    <w:p w:rsidR="00785D7C" w:rsidRPr="0064681D" w:rsidRDefault="00785D7C" w:rsidP="003837ED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ind w:left="2977" w:hanging="2977"/>
                        <w:rPr>
                          <w:rFonts w:ascii="CIDFont+F1" w:hAnsi="CIDFont+F1" w:cs="CIDFont+F1"/>
                          <w:color w:val="7030A1"/>
                        </w:rPr>
                      </w:pPr>
                      <w:r w:rsidRPr="0064681D">
                        <w:rPr>
                          <w:rFonts w:ascii="CIDFont+F1" w:hAnsi="CIDFont+F1" w:cs="CIDFont+F1"/>
                          <w:color w:val="7030A1"/>
                        </w:rPr>
                        <w:t>Per Telefon unter 0800 111 0 111 oder in Mail oder Chat</w:t>
                      </w:r>
                    </w:p>
                    <w:p w:rsidR="00785D7C" w:rsidRPr="0064681D" w:rsidRDefault="00785D7C" w:rsidP="003837ED">
                      <w:pPr>
                        <w:spacing w:line="276" w:lineRule="auto"/>
                        <w:ind w:left="2977" w:hanging="2977"/>
                      </w:pPr>
                      <w:r w:rsidRPr="0064681D">
                        <w:rPr>
                          <w:rFonts w:ascii="CIDFont+F1" w:hAnsi="CIDFont+F1" w:cs="CIDFont+F1"/>
                          <w:color w:val="7030A1"/>
                        </w:rPr>
                        <w:t xml:space="preserve">unter </w:t>
                      </w:r>
                      <w:r w:rsidRPr="0064681D">
                        <w:rPr>
                          <w:rFonts w:ascii="CIDFont+F1" w:hAnsi="CIDFont+F1" w:cs="CIDFont+F1"/>
                          <w:color w:val="000000"/>
                        </w:rPr>
                        <w:t>https://online.telefonseelsorge.de</w:t>
                      </w:r>
                    </w:p>
                    <w:p w:rsidR="00785D7C" w:rsidRDefault="00785D7C"/>
                  </w:txbxContent>
                </v:textbox>
              </v:shape>
            </w:pict>
          </mc:Fallback>
        </mc:AlternateContent>
      </w:r>
      <w:r>
        <w:rPr>
          <w:rFonts w:ascii="CIDFont+F1" w:hAnsi="CIDFont+F1" w:cs="CIDFont+F1"/>
          <w:noProof/>
          <w:color w:val="401B5B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-255905</wp:posOffset>
                </wp:positionH>
                <wp:positionV relativeFrom="paragraph">
                  <wp:posOffset>331714</wp:posOffset>
                </wp:positionV>
                <wp:extent cx="1907931" cy="1837592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931" cy="18375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37ED" w:rsidRDefault="003837ED">
                            <w:r w:rsidRPr="003837ED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718310" cy="1712881"/>
                                  <wp:effectExtent l="0" t="0" r="0" b="1905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8310" cy="1712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6" o:spid="_x0000_s1028" type="#_x0000_t202" style="position:absolute;margin-left:-20.15pt;margin-top:26.1pt;width:150.25pt;height:144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" fillcolor="white [3201]" stroked="f" strokeweight=".5pt">
                <v:textbox>
                  <w:txbxContent>
                    <w:p w:rsidR="003837ED" w:rsidRDefault="003837ED">
                      <w:r w:rsidRPr="003837ED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718310" cy="1712881"/>
                            <wp:effectExtent l="0" t="0" r="0" b="1905"/>
                            <wp:docPr id="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8310" cy="17128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85D7C" w:rsidRPr="00785D7C" w:rsidSect="00D85DF9">
      <w:pgSz w:w="12240" w:h="15840"/>
      <w:pgMar w:top="567" w:right="474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IDFont+F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D7C"/>
    <w:rsid w:val="003837ED"/>
    <w:rsid w:val="0064681D"/>
    <w:rsid w:val="00732F27"/>
    <w:rsid w:val="00785D7C"/>
    <w:rsid w:val="00D85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074084-4969-4415-B1CB-F793C2C51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85D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5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hyperlink" Target="http://www.telefonseelsorge-wolfsburg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2024-08-20T15:30:00Z</dcterms:created>
  <dcterms:modified xsi:type="dcterms:W3CDTF">2024-08-20T15:50:00Z</dcterms:modified>
</cp:coreProperties>
</file>